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AD" w:rsidRPr="002849AD" w:rsidRDefault="002849AD" w:rsidP="002849AD">
      <w:pPr>
        <w:tabs>
          <w:tab w:val="left" w:pos="6420"/>
        </w:tabs>
        <w:rPr>
          <w:b/>
        </w:rPr>
      </w:pPr>
      <w:r>
        <w:t xml:space="preserve">                                                                                                                              </w:t>
      </w:r>
      <w:r w:rsidRPr="002849AD">
        <w:rPr>
          <w:b/>
        </w:rPr>
        <w:t>УТВЕРЖДАЮ:</w:t>
      </w:r>
    </w:p>
    <w:p w:rsidR="002849AD" w:rsidRDefault="002849AD" w:rsidP="002849AD">
      <w:pPr>
        <w:tabs>
          <w:tab w:val="left" w:pos="4695"/>
        </w:tabs>
        <w:spacing w:after="0"/>
      </w:pPr>
      <w:r>
        <w:tab/>
        <w:t>МКДОУ «</w:t>
      </w:r>
      <w:proofErr w:type="spellStart"/>
      <w:r>
        <w:t>Сардаркентский</w:t>
      </w:r>
      <w:proofErr w:type="spellEnd"/>
      <w:r>
        <w:t xml:space="preserve"> детский сад «Аманат»</w:t>
      </w:r>
    </w:p>
    <w:p w:rsidR="002849AD" w:rsidRDefault="002849AD" w:rsidP="002849AD">
      <w:pPr>
        <w:tabs>
          <w:tab w:val="left" w:pos="4695"/>
        </w:tabs>
      </w:pPr>
      <w:r>
        <w:tab/>
        <w:t>Заведующая _____________</w:t>
      </w:r>
      <w:proofErr w:type="spellStart"/>
      <w:r>
        <w:t>Магомедханова</w:t>
      </w:r>
      <w:proofErr w:type="spellEnd"/>
      <w:r>
        <w:t xml:space="preserve"> М.А.</w:t>
      </w:r>
    </w:p>
    <w:p w:rsidR="002849AD" w:rsidRPr="000650DF" w:rsidRDefault="002849AD" w:rsidP="002849AD"/>
    <w:p w:rsidR="002849AD" w:rsidRDefault="002849AD" w:rsidP="002849AD">
      <w:pPr>
        <w:tabs>
          <w:tab w:val="left" w:pos="4035"/>
        </w:tabs>
      </w:pPr>
    </w:p>
    <w:p w:rsidR="002849AD" w:rsidRDefault="002849AD" w:rsidP="002849AD">
      <w:pPr>
        <w:tabs>
          <w:tab w:val="left" w:pos="4035"/>
        </w:tabs>
        <w:spacing w:after="0"/>
        <w:rPr>
          <w:b/>
          <w:sz w:val="24"/>
          <w:szCs w:val="24"/>
        </w:rPr>
      </w:pPr>
      <w:r>
        <w:t xml:space="preserve">                                                                      </w:t>
      </w:r>
      <w:r w:rsidRPr="000650DF">
        <w:rPr>
          <w:b/>
          <w:sz w:val="72"/>
          <w:szCs w:val="72"/>
        </w:rPr>
        <w:t>РЕЖИМ ДНЯ</w:t>
      </w:r>
    </w:p>
    <w:p w:rsidR="002849AD" w:rsidRPr="000650DF" w:rsidRDefault="002849AD" w:rsidP="002849AD">
      <w:pPr>
        <w:tabs>
          <w:tab w:val="left" w:pos="40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МЛАДШАЯ</w:t>
      </w:r>
      <w:bookmarkStart w:id="0" w:name="_GoBack"/>
      <w:bookmarkEnd w:id="0"/>
      <w:r>
        <w:rPr>
          <w:b/>
          <w:sz w:val="24"/>
          <w:szCs w:val="24"/>
        </w:rPr>
        <w:t xml:space="preserve"> ГРУППА   ТЕПЛОЕ ВРЕМЯ ГОДА</w:t>
      </w:r>
    </w:p>
    <w:p w:rsidR="002849AD" w:rsidRPr="000650DF" w:rsidRDefault="002849AD" w:rsidP="002849AD">
      <w:pPr>
        <w:tabs>
          <w:tab w:val="left" w:pos="11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8798"/>
      </w:tblGrid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7:30-8:30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детей на участке, утренняя гимнастика,  самостоятельная деятельность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8:30-8:50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завтраку, завтрак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8:50-9:00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деятельность. Подготовка к занятиям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9:00-10:00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Непосредственная образовательная деятельность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10:00-11:45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прогулке, прогулка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прогулки, подготовка к обеду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12:30-12:40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12:40-15:00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15:00-15:15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подъем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15:15-15:40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15:40-16:30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деятельность, занятия кружка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прогулке</w:t>
            </w:r>
          </w:p>
        </w:tc>
      </w:tr>
      <w:tr w:rsidR="002849AD" w:rsidTr="00EC6D5A">
        <w:tc>
          <w:tcPr>
            <w:tcW w:w="166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9178" w:type="dxa"/>
          </w:tcPr>
          <w:p w:rsidR="002849AD" w:rsidRDefault="002849AD" w:rsidP="00EC6D5A">
            <w:pPr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на прогулке, уход домой</w:t>
            </w:r>
          </w:p>
        </w:tc>
      </w:tr>
    </w:tbl>
    <w:p w:rsidR="00DE54B7" w:rsidRDefault="00DE54B7"/>
    <w:sectPr w:rsidR="00DE54B7" w:rsidSect="002849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AD"/>
    <w:rsid w:val="002849AD"/>
    <w:rsid w:val="00D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1</cp:revision>
  <dcterms:created xsi:type="dcterms:W3CDTF">2019-04-11T11:44:00Z</dcterms:created>
  <dcterms:modified xsi:type="dcterms:W3CDTF">2019-04-11T11:45:00Z</dcterms:modified>
</cp:coreProperties>
</file>