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B19" w:rsidRPr="00646B19" w:rsidRDefault="00646B19" w:rsidP="00646B1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646B1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Программа «От рождения до школы» под ред. </w:t>
      </w:r>
      <w:proofErr w:type="spellStart"/>
      <w:r w:rsidRPr="00646B1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Н.Е.Вераксы</w:t>
      </w:r>
      <w:proofErr w:type="spellEnd"/>
      <w:r w:rsidRPr="00646B1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, </w:t>
      </w:r>
      <w:proofErr w:type="spellStart"/>
      <w:r w:rsidRPr="00646B1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Т.С.Комаровой</w:t>
      </w:r>
      <w:proofErr w:type="spellEnd"/>
      <w:r w:rsidRPr="00646B1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, </w:t>
      </w:r>
      <w:proofErr w:type="spellStart"/>
      <w:r w:rsidRPr="00646B1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М.А.Васильевой</w:t>
      </w:r>
      <w:proofErr w:type="spellEnd"/>
    </w:p>
    <w:p w:rsidR="00646B19" w:rsidRPr="00646B19" w:rsidRDefault="00646B19" w:rsidP="00646B19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  </w:t>
      </w:r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Программа  «От рождения до школы»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             под ред. </w:t>
      </w:r>
      <w:proofErr w:type="spellStart"/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Н.Е.Вераксы</w:t>
      </w:r>
      <w:proofErr w:type="spellEnd"/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, </w:t>
      </w:r>
      <w:proofErr w:type="spellStart"/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Т.С.Комаровой</w:t>
      </w:r>
      <w:proofErr w:type="spellEnd"/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, </w:t>
      </w:r>
      <w:proofErr w:type="spellStart"/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М.А.Васильевой</w:t>
      </w:r>
      <w:proofErr w:type="spellEnd"/>
    </w:p>
    <w:p w:rsidR="00646B19" w:rsidRPr="00646B19" w:rsidRDefault="00646B19" w:rsidP="00646B1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«От рождения до школы» под редакцией Н. Е.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, Т. С. Комаровой, М. А. Васильевой является инновационным общеобразовательным программным документом для дошкольных учреждений, подготовленным с учетом достижений современной науки и практики отечественного и зарубежного дошкольного образования.  В Программе «От рождения до школы» на первый план выдвигается развивающая функция образования, обеспечивающая становление личности ребенка и ориентирующая педагога на его индивидуальные особенности, что соответствует современным научным концепциям дошкольного воспитания о признании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самоценности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дошкольного периода детства.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«От рождения до школы» под редакцией Н. Е.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построена на позициях гуманно-личностного отношения к ребенку и направлена на его всестороннее развитие, формирование духовных и общечеловеческих ценностей, а также способностей и компетенций. В Программе отсутствуют жесткая регламентация знаний детей и предметный центризм в обучении.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При разработке Программы авторы опирались на лучшие традиции отечественного дошкольного образования, его фундаментальность: комплексное решение задач по охране жизни и укреплению здоровья детей, всестороннее воспитание, амплификацию (обогащение) развития на основе организации разнообразных видов детской творческой деятельности. Особая роль уделяется игровой деятельности как ведущей в дошкольном детстве (А. Н. Леонтьев, А. В. Запорожец, Д. Б.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Эльконин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и др.).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Ведущие цели программы - создание благоприятных условий для полноценного проживания ребенком дошкольного детства, формирования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ребенка к жизни в современном обществе, обеспечение безопасности жизнедеятельности ребенка.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Авторы Программы основывались на важнейшем дидактическом принципе - развивающем обучении и научном положении Л. С. Выготского о том, что правильно организованное обучение «ведет» за собой развитие. Воспитание и психическое развитие не могут выступать как два обособленных, независимых друг от друга процесса, но при этом «воспитание служит необходимой и всеобщей формой развития ребенка» (В. В. Давыдов). Таким образом, развитие в рамках Программы выступает как важнейший результат успешности воспитания и образования детей.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В Программе «От рождения до школы» под редакцией Н. Е.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комплексно представлены основные содержательные линии воспитания и образования ребенка от рождения до школы.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строится на принципе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культуросообразности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 Реализация этого принципа обеспечивает учет национальных ценностей и традиций в образовании, восполняет недостатки духовно-нравственного и эмоционального воспитания. Образование рассматривается как процесс приобщения ребенка к основным компонентам человеческой культуры (знание, мораль, искусство, труд). Главный критерий отбора программного материала - его воспитательная ценность, высокий художественный уровень используемых произведений культуры (классической и народной - как </w:t>
      </w: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lastRenderedPageBreak/>
        <w:t>отечественной, так и зарубежной), возможность развития всесторонних способностей ребенка на каждом этапе дошкольного детства.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Ведущие цели Программы «От рождения до школы» под редакцией Н. Е.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: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создание благоприятных условий для полноценного проживания ребенком дошкольного детства;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формирование основ базовой культуры личности;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всестороннее развитие психических и физических качеств в соответствии с возрастными и индивидуальными особенностями;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подготовка к жизни в современном обществе, к обучению в школе;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обеспечение безопасности жизнедеятельности дошкольника.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продуктивной, музыкально-художественной, чтения. Для достижения целей Программы «От рождения до школы» под редакцией Н. Е.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первостепенное значение имеют: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забота о здоровье, эмоциональном благополучии и своевременном всестороннем развитии каждого ребенка;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общительными</w:t>
      </w:r>
      <w:proofErr w:type="gram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воспитательно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-образовательного процесса;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• творческая организация (креативность)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воспитательно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-образовательного процесса;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уважительное отношение к результатам детского творчества;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единство подходов к воспитанию детей в условиях дошкольного образовательного учреждения и семьи;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обеспечивая отсутствие давления предметного обучения.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Решение обозначенных в Программе «От рождения до школы» под редакцией Н. Е.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Вераксы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целей и задач воспитания возможно только при целенаправленном влиянии педагога на ребенка с первых дней его пребывания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 </w:t>
      </w:r>
      <w:r w:rsidRPr="00646B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Программа «Кроха» Г. Г. Григорьева, </w:t>
      </w:r>
      <w:proofErr w:type="spellStart"/>
      <w:r w:rsidRPr="00646B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Кочетова</w:t>
      </w:r>
      <w:proofErr w:type="spellEnd"/>
      <w:r w:rsidRPr="00646B19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Н.П.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Цель программы — комплексное развитие, воспитание и обучение детей в возрасте до трех лет. Разработана программа в духе идей </w:t>
      </w:r>
      <w:proofErr w:type="spellStart"/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>гуманизации</w:t>
      </w:r>
      <w:proofErr w:type="spellEnd"/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 семейного и общественного воспитания маленьких детей. Программа предусматривает </w:t>
      </w:r>
      <w:proofErr w:type="spellStart"/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>разноуровневый</w:t>
      </w:r>
      <w:proofErr w:type="spellEnd"/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, индивидуально-дифференцированный подход к ребенку. Программы воспитания и развития ребенка представлены в диалектическом единстве и взаимосвязи. При этом подчеркивается ориентировочный характер их содержания и необходимость учета индивидуальных темпов, уровня и направленности развития малыша. Программа построена на принципах системности и </w:t>
      </w:r>
      <w:proofErr w:type="spellStart"/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>деятельностного</w:t>
      </w:r>
      <w:proofErr w:type="spellEnd"/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t xml:space="preserve"> подхода, </w:t>
      </w:r>
      <w:r w:rsidRPr="00646B19">
        <w:rPr>
          <w:rFonts w:ascii="Times New Roman" w:eastAsia="Times New Roman" w:hAnsi="Times New Roman" w:cs="Times New Roman"/>
          <w:color w:val="403152"/>
          <w:sz w:val="24"/>
          <w:szCs w:val="24"/>
          <w:lang w:eastAsia="ru-RU"/>
        </w:rPr>
        <w:lastRenderedPageBreak/>
        <w:t>представлена четырьмя блоками: предродовая педагогика; характеристика особенностей физического и психического развития ребенка от рождения до трех лет; развитие и воспитание детей первого года жизни; развитие и воспитание ребенка второго и третьего года жизни. Программа содержит информационные материалы по всем направлениям развития личности ребенка до трех лет, а также методические рекомендации. В нее включены подборка хрестоматийных материалов (литературных произведений) для чтения и рассказывания их детям, многофункциональные справочные материалы и перечень методической литературы. В приложениях даны таблицы уровней развития и достижения детей в каждом возрастном периоде, а также приводится литературный материал, примерные сценарии семейных праздников. 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«Первые шаги» программа развития детей раннего возраста 1-3 года Смирнова Е.О., </w:t>
      </w:r>
      <w:proofErr w:type="spellStart"/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Галигузова</w:t>
      </w:r>
      <w:proofErr w:type="spellEnd"/>
      <w:r w:rsidRPr="00646B19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Л.Н., Мещерякова С.Ю.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Программа «Первые шаги» была разработана и апробирована в лаборатории психического </w:t>
      </w:r>
      <w:proofErr w:type="gram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развития детей раннего возраста Психологического института Российской академии образования</w:t>
      </w:r>
      <w:proofErr w:type="gram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.  Ее авторы Смирнова Е.О., </w:t>
      </w:r>
      <w:proofErr w:type="spellStart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Галигузова</w:t>
      </w:r>
      <w:proofErr w:type="spellEnd"/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 xml:space="preserve"> Л.Н., Мещерякова С.Ю. построили программу на принципах личностно-ориентированной педагогики.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Цель программы «Первые шаги» - развитие целостной личности ребенка. Что означает акцент на развитие активности, самостоятельности, творческого потенциала и эмоционального благополучия малыша.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При разработке программы ее авторы использовали наследие народной педагогики, опыт отечественной и зарубежной психологии и педагогики в воспитании детей раннего возраста.   Исходя из принципа личностно-ориентированного взаимодействия, авторы программы основной задачей ставят создание условий для формирования у ребенка положительного самоощущения, инициативности и любознательности.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При этом в программе «Первые шаги» ставятся конкретные задачи развития: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предметной деятельности и познавательных способностей детей;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речи;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игровой деятельности;</w:t>
      </w:r>
      <w:bookmarkStart w:id="0" w:name="_GoBack"/>
      <w:bookmarkEnd w:id="0"/>
    </w:p>
    <w:p w:rsidR="00646B19" w:rsidRPr="00646B19" w:rsidRDefault="00646B19" w:rsidP="00646B19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развитие общения со сверстниками;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приобщение детей к художественно-эстетической деятельности;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ind w:left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• физическое развитие.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«Первые шаги» включает в себя подробное описание игр и занятий с детьми по вышеуказанным направлениям развития. Педагог, работающий по данной программе, имеет возможность выбирать, варьировать игры и занятия. Это позволяет внести элемент творчества в деятельность педагога, а также создает адекватные психолого-педагогические условия развития ребенка.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0F243E"/>
          <w:sz w:val="24"/>
          <w:szCs w:val="24"/>
          <w:lang w:eastAsia="ru-RU"/>
        </w:rPr>
        <w:t>Авторы программы «Первые шаги» смогли охватить широкий спектр направлений развития ребенка, при этом предоставив педагогам свободу творческого выбора игр и занятий с учетом индивидуальных интересов и потребностей детей.</w:t>
      </w:r>
    </w:p>
    <w:p w:rsidR="00646B19" w:rsidRPr="00646B19" w:rsidRDefault="00646B19" w:rsidP="00646B19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555555"/>
          <w:sz w:val="24"/>
          <w:szCs w:val="24"/>
          <w:lang w:val="en-US" w:eastAsia="ru-RU"/>
        </w:rPr>
        <w:t> </w:t>
      </w:r>
      <w:r w:rsidRPr="00646B19">
        <w:rPr>
          <w:rFonts w:ascii="Times New Roman" w:eastAsia="Times New Roman" w:hAnsi="Times New Roman" w:cs="Times New Roman"/>
          <w:b/>
          <w:bCs/>
          <w:color w:val="00B0F0"/>
          <w:sz w:val="28"/>
          <w:szCs w:val="28"/>
          <w:lang w:eastAsia="ru-RU"/>
        </w:rPr>
        <w:t>Программа развития     </w:t>
      </w:r>
      <w:r w:rsidRPr="00646B19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МКДОУ «</w:t>
      </w:r>
      <w:proofErr w:type="spellStart"/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Сардаркентский</w:t>
      </w:r>
      <w:proofErr w:type="spellEnd"/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детский сад «Аманат</w:t>
      </w:r>
      <w:r w:rsidRPr="00646B19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»</w:t>
      </w:r>
    </w:p>
    <w:p w:rsidR="00646B19" w:rsidRPr="00646B19" w:rsidRDefault="00646B19" w:rsidP="00646B19">
      <w:pPr>
        <w:shd w:val="clear" w:color="auto" w:fill="FFFFFF"/>
        <w:spacing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46B19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Образовательная программа МКДОУ «</w:t>
      </w:r>
      <w:proofErr w:type="spellStart"/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Сардаркентский</w:t>
      </w:r>
      <w:proofErr w:type="spellEnd"/>
      <w:r w:rsidRPr="00646B19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детский сад</w:t>
      </w:r>
      <w:r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 xml:space="preserve"> «Аманат</w:t>
      </w:r>
      <w:r w:rsidRPr="00646B19">
        <w:rPr>
          <w:rFonts w:ascii="Times New Roman" w:eastAsia="Times New Roman" w:hAnsi="Times New Roman" w:cs="Times New Roman"/>
          <w:color w:val="17365D"/>
          <w:sz w:val="28"/>
          <w:szCs w:val="28"/>
          <w:lang w:eastAsia="ru-RU"/>
        </w:rPr>
        <w:t>»</w:t>
      </w:r>
    </w:p>
    <w:p w:rsidR="00024572" w:rsidRDefault="00024572"/>
    <w:sectPr w:rsidR="00024572" w:rsidSect="00646B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B19"/>
    <w:rsid w:val="00024572"/>
    <w:rsid w:val="0064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5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1526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80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1384</Words>
  <Characters>7893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Техно</dc:creator>
  <cp:lastModifiedBy>Техно</cp:lastModifiedBy>
  <cp:revision>2</cp:revision>
  <dcterms:created xsi:type="dcterms:W3CDTF">2019-03-20T06:33:00Z</dcterms:created>
  <dcterms:modified xsi:type="dcterms:W3CDTF">2019-03-20T06:35:00Z</dcterms:modified>
</cp:coreProperties>
</file>